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B6" w:rsidRDefault="00030FB6">
      <w:r>
        <w:t xml:space="preserve">                                    </w:t>
      </w:r>
      <w:r w:rsidR="00777EAA">
        <w:rPr>
          <w:noProof/>
          <w:lang w:eastAsia="pl-PL"/>
        </w:rPr>
        <w:drawing>
          <wp:inline distT="0" distB="0" distL="0" distR="0">
            <wp:extent cx="1628775" cy="1647825"/>
            <wp:effectExtent l="0" t="0" r="9525" b="9525"/>
            <wp:docPr id="1" name="Obraz 1" descr="Znalezione obrazy dla zapytania szkoła promujaca zdrow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szkoła promujaca zdrowi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</w:t>
      </w:r>
      <w:r w:rsidR="00777EAA">
        <w:rPr>
          <w:noProof/>
          <w:lang w:eastAsia="pl-PL"/>
        </w:rPr>
        <w:drawing>
          <wp:inline distT="0" distB="0" distL="0" distR="0">
            <wp:extent cx="2143125" cy="1895475"/>
            <wp:effectExtent l="0" t="0" r="9525" b="9525"/>
            <wp:docPr id="2" name="Obraz 2" descr="Znalezione obrazy dla zapytania szkołą podstawowa im marszałka jozefa pilsudskiego w piat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szkołą podstawowa im marszałka jozefa pilsudskiego w piat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FB6" w:rsidRPr="00811C73" w:rsidRDefault="00030FB6"/>
    <w:p w:rsidR="00030FB6" w:rsidRPr="00777EAA" w:rsidRDefault="00030FB6" w:rsidP="00811C73">
      <w:pPr>
        <w:jc w:val="center"/>
        <w:rPr>
          <w:b/>
          <w:bCs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7EAA">
        <w:rPr>
          <w:b/>
          <w:bCs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 PRACY                                                                                                                             SZKOŁY PODSTAWOWEJ IM. MARSZAŁKA JÓZEFA PIŁSUDSKIEGO   W PIĄTKU</w:t>
      </w:r>
    </w:p>
    <w:p w:rsidR="00030FB6" w:rsidRPr="00777EAA" w:rsidRDefault="00030FB6" w:rsidP="00811C73">
      <w:pPr>
        <w:jc w:val="center"/>
        <w:rPr>
          <w:b/>
          <w:bCs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7EAA">
        <w:rPr>
          <w:b/>
          <w:bCs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„SZKOŁA PROMUJĄCA ZDROWIE”</w:t>
      </w:r>
    </w:p>
    <w:p w:rsidR="00030FB6" w:rsidRPr="00777EAA" w:rsidRDefault="00030FB6" w:rsidP="00D1022E">
      <w:pPr>
        <w:jc w:val="center"/>
        <w:rPr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7EAA">
        <w:rPr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przewidziany do zrealizowania w roku szkolnym</w:t>
      </w:r>
    </w:p>
    <w:p w:rsidR="00030FB6" w:rsidRPr="00777EAA" w:rsidRDefault="00030FB6" w:rsidP="00F71AFD">
      <w:pPr>
        <w:jc w:val="center"/>
        <w:rPr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7EAA">
        <w:rPr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2019/2020</w:t>
      </w:r>
    </w:p>
    <w:p w:rsidR="00030FB6" w:rsidRPr="00777EAA" w:rsidRDefault="00030FB6" w:rsidP="00F71AFD">
      <w:pPr>
        <w:jc w:val="center"/>
        <w:rPr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0FB6" w:rsidRDefault="00030FB6" w:rsidP="00D1022E">
      <w:pPr>
        <w:jc w:val="center"/>
        <w:rPr>
          <w:sz w:val="44"/>
          <w:szCs w:val="44"/>
        </w:rPr>
      </w:pPr>
      <w:r w:rsidRPr="00D1022E">
        <w:rPr>
          <w:sz w:val="44"/>
          <w:szCs w:val="44"/>
        </w:rPr>
        <w:t>Hasło na rok szkolny 2019/2020:</w:t>
      </w:r>
    </w:p>
    <w:p w:rsidR="00030FB6" w:rsidRPr="00777EAA" w:rsidRDefault="00030FB6" w:rsidP="00811C73">
      <w:pPr>
        <w:jc w:val="center"/>
        <w:rPr>
          <w:b/>
          <w:bCs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7EAA">
        <w:rPr>
          <w:b/>
          <w:bCs/>
          <w:color w:val="008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„AGRESJI/PRZEMOCY MÓWIMY NIE”</w:t>
      </w:r>
    </w:p>
    <w:p w:rsidR="00030FB6" w:rsidRPr="00E606F3" w:rsidRDefault="00030FB6" w:rsidP="00E606F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6F3">
        <w:rPr>
          <w:rFonts w:ascii="Times New Roman" w:hAnsi="Times New Roman" w:cs="Times New Roman"/>
          <w:b/>
          <w:bCs/>
          <w:sz w:val="24"/>
          <w:szCs w:val="24"/>
        </w:rPr>
        <w:lastRenderedPageBreak/>
        <w:t>CZĘŚĆ WSTĘPNA PLANOWANIA:</w:t>
      </w:r>
    </w:p>
    <w:p w:rsidR="00030FB6" w:rsidRPr="00E606F3" w:rsidRDefault="00030FB6" w:rsidP="00E606F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6F3">
        <w:rPr>
          <w:rFonts w:ascii="Times New Roman" w:hAnsi="Times New Roman" w:cs="Times New Roman"/>
          <w:b/>
          <w:bCs/>
          <w:sz w:val="24"/>
          <w:szCs w:val="24"/>
        </w:rPr>
        <w:t>w roku szkolnym 2019/2020</w:t>
      </w:r>
    </w:p>
    <w:p w:rsidR="00030FB6" w:rsidRPr="00E606F3" w:rsidRDefault="00030FB6" w:rsidP="00E606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6F3">
        <w:rPr>
          <w:rFonts w:ascii="Times New Roman" w:hAnsi="Times New Roman" w:cs="Times New Roman"/>
          <w:b/>
          <w:bCs/>
          <w:sz w:val="24"/>
          <w:szCs w:val="24"/>
        </w:rPr>
        <w:t xml:space="preserve">PROBLEM PRIORYTETOWY DO ROZWIĄZANIA: </w:t>
      </w:r>
    </w:p>
    <w:p w:rsidR="00030FB6" w:rsidRPr="00E606F3" w:rsidRDefault="00030FB6" w:rsidP="00E606F3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606F3">
        <w:rPr>
          <w:rFonts w:ascii="Times New Roman" w:hAnsi="Times New Roman" w:cs="Times New Roman"/>
          <w:i/>
          <w:iCs/>
          <w:sz w:val="24"/>
          <w:szCs w:val="24"/>
          <w:u w:val="single"/>
        </w:rPr>
        <w:t>Duża część uczniów wykazuje się postawą agresywną w stosunku do rówieśników</w:t>
      </w:r>
    </w:p>
    <w:p w:rsidR="00030FB6" w:rsidRPr="00E606F3" w:rsidRDefault="00030FB6" w:rsidP="00E606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6F3">
        <w:rPr>
          <w:rFonts w:ascii="Times New Roman" w:hAnsi="Times New Roman" w:cs="Times New Roman"/>
          <w:b/>
          <w:bCs/>
          <w:sz w:val="24"/>
          <w:szCs w:val="24"/>
        </w:rPr>
        <w:t>Krótki opis problemu priorytetowego:</w:t>
      </w:r>
    </w:p>
    <w:p w:rsidR="00030FB6" w:rsidRPr="00E606F3" w:rsidRDefault="00030FB6" w:rsidP="00E606F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F3">
        <w:rPr>
          <w:rFonts w:ascii="Times New Roman" w:hAnsi="Times New Roman" w:cs="Times New Roman"/>
          <w:sz w:val="24"/>
          <w:szCs w:val="24"/>
        </w:rPr>
        <w:t xml:space="preserve">       Badania ankietowe uczniów  wskazały, że 36% z nich jest w szkole przezywanych, 23% wyśmiewanych. Ponadto 29% uczniów oświadczyło, że nauczyciele nie reagują w sytuacji zgłoszonego przez nich problemu.  Rodzice, w badaniu ankietowym wskazali, że ich dzieci są przezywane (26%), wyśmiewane (21%). Co więcej, 20% badanych rodziców oświadczyło, że nauczyciele nie reagują w sytuacji zgłoszonego przez dziecko problemu np. przezywania. Natomiast 32% rodziców twierdzi, że ich dziecko nie zgłasza nauczycielowi faktu, że doświadczyło krzywdy od kolegi lub koleżanki. </w:t>
      </w:r>
    </w:p>
    <w:p w:rsidR="00030FB6" w:rsidRPr="00E606F3" w:rsidRDefault="00030FB6" w:rsidP="00E606F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F3">
        <w:rPr>
          <w:rFonts w:ascii="Times New Roman" w:hAnsi="Times New Roman" w:cs="Times New Roman"/>
          <w:sz w:val="24"/>
          <w:szCs w:val="24"/>
        </w:rPr>
        <w:t xml:space="preserve">       Podczas pełnienia dyżurów międzylekcyjnych nauczyciele zaobserwowali takie zachowania jak: popychanie, szarpanie, używanie wulgaryzmów, kopanie, niszczenie mienia. Potwierdziły to obserwacje pracowników niepedagogicznych. Ponad</w:t>
      </w:r>
      <w:r w:rsidR="00E606F3" w:rsidRPr="00E606F3">
        <w:rPr>
          <w:rFonts w:ascii="Times New Roman" w:hAnsi="Times New Roman" w:cs="Times New Roman"/>
          <w:sz w:val="24"/>
          <w:szCs w:val="24"/>
        </w:rPr>
        <w:t>to wyniki ankiet wykazały, że 40</w:t>
      </w:r>
      <w:r w:rsidRPr="00E606F3">
        <w:rPr>
          <w:rFonts w:ascii="Times New Roman" w:hAnsi="Times New Roman" w:cs="Times New Roman"/>
          <w:sz w:val="24"/>
          <w:szCs w:val="24"/>
        </w:rPr>
        <w:t>% uczniów doświadczyło słownej lub fizycznej agresji ze strony rówieśników.</w:t>
      </w:r>
    </w:p>
    <w:p w:rsidR="00030FB6" w:rsidRPr="00E606F3" w:rsidRDefault="00030FB6" w:rsidP="00E606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6F3">
        <w:rPr>
          <w:rFonts w:ascii="Times New Roman" w:hAnsi="Times New Roman" w:cs="Times New Roman"/>
          <w:b/>
          <w:bCs/>
          <w:sz w:val="24"/>
          <w:szCs w:val="24"/>
        </w:rPr>
        <w:t>Uzasadnienie wyboru priorytetu:</w:t>
      </w:r>
    </w:p>
    <w:p w:rsidR="00030FB6" w:rsidRPr="00E606F3" w:rsidRDefault="00030FB6" w:rsidP="00E606F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F3">
        <w:rPr>
          <w:rFonts w:ascii="Times New Roman" w:hAnsi="Times New Roman" w:cs="Times New Roman"/>
          <w:sz w:val="24"/>
          <w:szCs w:val="24"/>
        </w:rPr>
        <w:t>Na podstawie badań ankietowych, wywiadów i obserwacji zespołów dokonujących diagnozy uznał, że niewłaściwe zachowania uczniów, zwłaszcza w czasie przerw, zagrażają bezpieczeństwu uczniów i wpływają negaty</w:t>
      </w:r>
      <w:r w:rsidR="00E606F3" w:rsidRPr="00E606F3">
        <w:rPr>
          <w:rFonts w:ascii="Times New Roman" w:hAnsi="Times New Roman" w:cs="Times New Roman"/>
          <w:sz w:val="24"/>
          <w:szCs w:val="24"/>
        </w:rPr>
        <w:t xml:space="preserve">wnie na samopoczucie uczniów </w:t>
      </w:r>
      <w:r w:rsidRPr="00E606F3">
        <w:rPr>
          <w:rFonts w:ascii="Times New Roman" w:hAnsi="Times New Roman" w:cs="Times New Roman"/>
          <w:sz w:val="24"/>
          <w:szCs w:val="24"/>
        </w:rPr>
        <w:t xml:space="preserve">i pracowników. Istnieje potrzeba podjęcia działań mających na celu zminimalizowanie tego zjawiska. Wyboru priorytetu dokonał zespół promocji zdrowia i został on zaakceptowany przez radę pedagogiczną. </w:t>
      </w:r>
    </w:p>
    <w:p w:rsidR="00030FB6" w:rsidRPr="00E606F3" w:rsidRDefault="00030FB6" w:rsidP="00E606F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0FB6" w:rsidRPr="00E606F3" w:rsidRDefault="00030FB6" w:rsidP="00E606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6F3">
        <w:rPr>
          <w:rFonts w:ascii="Times New Roman" w:hAnsi="Times New Roman" w:cs="Times New Roman"/>
          <w:b/>
          <w:bCs/>
          <w:sz w:val="24"/>
          <w:szCs w:val="24"/>
        </w:rPr>
        <w:t>GŁÓWNE PRZYCZYNY ISTNIENIA PROBLEMU</w:t>
      </w:r>
    </w:p>
    <w:p w:rsidR="00030FB6" w:rsidRPr="00E606F3" w:rsidRDefault="00030FB6" w:rsidP="00E606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6F3">
        <w:rPr>
          <w:rFonts w:ascii="Times New Roman" w:hAnsi="Times New Roman" w:cs="Times New Roman"/>
          <w:sz w:val="24"/>
          <w:szCs w:val="24"/>
        </w:rPr>
        <w:t>niestosowanie się do obowiązujących zasad w szkole</w:t>
      </w:r>
    </w:p>
    <w:p w:rsidR="00030FB6" w:rsidRPr="00E606F3" w:rsidRDefault="00030FB6" w:rsidP="00E606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6F3">
        <w:rPr>
          <w:rFonts w:ascii="Times New Roman" w:hAnsi="Times New Roman" w:cs="Times New Roman"/>
          <w:sz w:val="24"/>
          <w:szCs w:val="24"/>
        </w:rPr>
        <w:t>potrzeba „wyżycia się”</w:t>
      </w:r>
    </w:p>
    <w:p w:rsidR="00030FB6" w:rsidRDefault="00030FB6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chęć zaimponowania rówieśnikom</w:t>
      </w:r>
    </w:p>
    <w:p w:rsidR="00030FB6" w:rsidRDefault="00030FB6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poczucia własnej wartości (niska samoocena)</w:t>
      </w:r>
    </w:p>
    <w:p w:rsidR="00030FB6" w:rsidRDefault="00030FB6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umiejętności społecznych</w:t>
      </w:r>
    </w:p>
    <w:p w:rsidR="00030FB6" w:rsidRDefault="00030FB6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jednym korytarzu spędzają przerwę uczniowie starsi i najmłodsi</w:t>
      </w:r>
    </w:p>
    <w:p w:rsidR="00030FB6" w:rsidRDefault="00030FB6" w:rsidP="00213FC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30FB6" w:rsidRPr="00A0324E" w:rsidRDefault="00030FB6" w:rsidP="00213F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0324E">
        <w:rPr>
          <w:rFonts w:ascii="Times New Roman" w:hAnsi="Times New Roman" w:cs="Times New Roman"/>
          <w:b/>
          <w:bCs/>
          <w:sz w:val="24"/>
          <w:szCs w:val="24"/>
        </w:rPr>
        <w:t>ROZWIĄZANIA DLA USUNIĘCIA PRZYCZYN PROBLEMU</w:t>
      </w:r>
    </w:p>
    <w:p w:rsidR="00030FB6" w:rsidRDefault="00030FB6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zajęć pozalekcyjnych jako formy rozładowania agresji</w:t>
      </w:r>
    </w:p>
    <w:p w:rsidR="00030FB6" w:rsidRDefault="00030FB6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 umiejętności społecznych</w:t>
      </w:r>
    </w:p>
    <w:p w:rsidR="00030FB6" w:rsidRDefault="00030FB6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savoir-vivre</w:t>
      </w:r>
    </w:p>
    <w:p w:rsidR="00030FB6" w:rsidRDefault="00030FB6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z policjantami nt. skutków i odpowiedzialności karnej nieletnich w zakresie zachowań agresywnych </w:t>
      </w:r>
    </w:p>
    <w:p w:rsidR="00030FB6" w:rsidRDefault="00030FB6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wydzielenie w szkole stref dla klas I-III i IV-VIII</w:t>
      </w:r>
    </w:p>
    <w:p w:rsidR="00030FB6" w:rsidRDefault="00030FB6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 jako forma rozwiązywania problemów</w:t>
      </w:r>
    </w:p>
    <w:p w:rsidR="00030FB6" w:rsidRDefault="00030FB6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„Wartości w moim życiu”</w:t>
      </w:r>
      <w:r w:rsidR="00E606F3">
        <w:rPr>
          <w:rFonts w:ascii="Times New Roman" w:hAnsi="Times New Roman" w:cs="Times New Roman"/>
          <w:sz w:val="24"/>
          <w:szCs w:val="24"/>
        </w:rPr>
        <w:t xml:space="preserve">- warsztaty dla uczniów </w:t>
      </w:r>
    </w:p>
    <w:p w:rsidR="00030FB6" w:rsidRDefault="00030FB6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mediacje rówieśnicze</w:t>
      </w:r>
    </w:p>
    <w:p w:rsidR="00030FB6" w:rsidRDefault="00030FB6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zajęcia: Jak kształtować przyjazny klimat w szkole?</w:t>
      </w:r>
    </w:p>
    <w:p w:rsidR="00030FB6" w:rsidRDefault="00030FB6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 Bezpieczna Szkoła</w:t>
      </w:r>
      <w:r w:rsidR="00F35938">
        <w:rPr>
          <w:rFonts w:ascii="Times New Roman" w:hAnsi="Times New Roman" w:cs="Times New Roman"/>
          <w:sz w:val="24"/>
          <w:szCs w:val="24"/>
        </w:rPr>
        <w:t>- uczestnictwo szkoły</w:t>
      </w:r>
    </w:p>
    <w:p w:rsidR="00030FB6" w:rsidRDefault="00030FB6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radzić sobie w sytuacjach trudnych – pogadanki na  godz. z wychowawcą</w:t>
      </w:r>
    </w:p>
    <w:p w:rsidR="00030FB6" w:rsidRDefault="00030FB6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aktywne spędzanie czasu wolnego np. udział w rajdach rowerowych, wycieczkach pieszych, wycieczkach klasowych.</w:t>
      </w:r>
    </w:p>
    <w:p w:rsidR="00030FB6" w:rsidRDefault="00030FB6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teatralne dot. przeciwdziałania agresji</w:t>
      </w:r>
    </w:p>
    <w:p w:rsidR="00030FB6" w:rsidRDefault="00030FB6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młodsze – kącik wyciszenia</w:t>
      </w:r>
    </w:p>
    <w:p w:rsidR="00030FB6" w:rsidRDefault="00030FB6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empatia – zrozumienie zachowań uczniów z trudnościami w zachowaniu spowodowanymi dysfunkcjami</w:t>
      </w:r>
    </w:p>
    <w:p w:rsidR="00F35938" w:rsidRDefault="00F35938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Dnia Życzliwości i Tolerancji</w:t>
      </w:r>
    </w:p>
    <w:p w:rsidR="00F35938" w:rsidRDefault="00F35938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Dnia Zdrowego Stylu Życia</w:t>
      </w:r>
    </w:p>
    <w:p w:rsidR="00F35938" w:rsidRDefault="00F35938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Obchodów z okazji Dnia Pamięci o Ofiarach Wypadków Drogowych</w:t>
      </w:r>
    </w:p>
    <w:p w:rsidR="00F35938" w:rsidRDefault="00F35938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Obchody Dnia Polskiej Niezapominajki promujące zdrowe nawyki oraz ekologię</w:t>
      </w:r>
    </w:p>
    <w:p w:rsidR="00F35938" w:rsidRDefault="00F35938" w:rsidP="00213F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Szkolenia, warsztaty, spotkania podnoszące kompetencje zarówno dla nauczycieli, rodziców jak i środowiska lokalnego</w:t>
      </w:r>
    </w:p>
    <w:p w:rsidR="00F35938" w:rsidRDefault="00F35938" w:rsidP="00F3593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30FB6" w:rsidRDefault="00030FB6"/>
    <w:p w:rsidR="00030FB6" w:rsidRDefault="00030FB6"/>
    <w:p w:rsidR="00030FB6" w:rsidRDefault="00030FB6"/>
    <w:p w:rsidR="00030FB6" w:rsidRDefault="00030FB6"/>
    <w:p w:rsidR="00030FB6" w:rsidRDefault="00030FB6"/>
    <w:p w:rsidR="00030FB6" w:rsidRDefault="00030FB6"/>
    <w:p w:rsidR="00F35938" w:rsidRPr="00E40BDF" w:rsidRDefault="00F35938">
      <w:pPr>
        <w:rPr>
          <w:rFonts w:ascii="Times New Roman" w:hAnsi="Times New Roman" w:cs="Times New Roman"/>
          <w:sz w:val="24"/>
          <w:szCs w:val="24"/>
        </w:rPr>
      </w:pPr>
    </w:p>
    <w:p w:rsidR="00030FB6" w:rsidRPr="00E40BDF" w:rsidRDefault="00030FB6" w:rsidP="009E49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BDF"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 DZIAŁAŃ</w:t>
      </w:r>
    </w:p>
    <w:p w:rsidR="00030FB6" w:rsidRPr="00E40BDF" w:rsidRDefault="00030FB6" w:rsidP="00E606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BDF">
        <w:rPr>
          <w:rFonts w:ascii="Times New Roman" w:hAnsi="Times New Roman" w:cs="Times New Roman"/>
          <w:b/>
          <w:bCs/>
          <w:sz w:val="24"/>
          <w:szCs w:val="24"/>
        </w:rPr>
        <w:t>w roku szkolnym 2019/2020</w:t>
      </w:r>
    </w:p>
    <w:p w:rsidR="00030FB6" w:rsidRDefault="00030FB6" w:rsidP="00BC6BA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40BDF">
        <w:rPr>
          <w:rFonts w:ascii="Times New Roman" w:hAnsi="Times New Roman" w:cs="Times New Roman"/>
          <w:sz w:val="24"/>
          <w:szCs w:val="24"/>
        </w:rPr>
        <w:t xml:space="preserve">CEL: </w:t>
      </w:r>
      <w:r w:rsidRPr="00E40B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Zmniejszenie  częstotliwości występowania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niewłaściwych zachowań uczniów</w:t>
      </w:r>
      <w:r w:rsidRPr="00E40B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30FB6" w:rsidRPr="00BC6BA1" w:rsidRDefault="00030FB6" w:rsidP="00BC6BA1">
      <w:pPr>
        <w:jc w:val="both"/>
        <w:rPr>
          <w:rFonts w:ascii="Times New Roman" w:hAnsi="Times New Roman" w:cs="Times New Roman"/>
          <w:sz w:val="24"/>
          <w:szCs w:val="24"/>
        </w:rPr>
      </w:pPr>
      <w:r w:rsidRPr="00E40BDF">
        <w:rPr>
          <w:rFonts w:ascii="Times New Roman" w:hAnsi="Times New Roman" w:cs="Times New Roman"/>
          <w:b/>
          <w:bCs/>
          <w:sz w:val="24"/>
          <w:szCs w:val="24"/>
        </w:rPr>
        <w:t>KRYTERIUM SUKCESU:</w:t>
      </w:r>
      <w:r w:rsidRPr="00E40BDF">
        <w:rPr>
          <w:rFonts w:ascii="Times New Roman" w:hAnsi="Times New Roman" w:cs="Times New Roman"/>
          <w:sz w:val="24"/>
          <w:szCs w:val="24"/>
        </w:rPr>
        <w:t xml:space="preserve"> Zmniejszenie o połowę odsetka uczniów, nauczycieli oraz pracowników szkoły, którzy uznają, że wielu uczniów zachowuje się niewłaściwie zwłaszcza </w:t>
      </w:r>
      <w:r w:rsidRPr="00BC6BA1">
        <w:rPr>
          <w:rFonts w:ascii="Times New Roman" w:hAnsi="Times New Roman" w:cs="Times New Roman"/>
          <w:sz w:val="24"/>
          <w:szCs w:val="24"/>
        </w:rPr>
        <w:t>w czasie przerw</w:t>
      </w:r>
      <w:r w:rsidRPr="00BC6BA1">
        <w:rPr>
          <w:rFonts w:ascii="Times New Roman" w:hAnsi="Times New Roman" w:cs="Times New Roman"/>
          <w:sz w:val="24"/>
          <w:szCs w:val="24"/>
        </w:rPr>
        <w:tab/>
      </w:r>
    </w:p>
    <w:p w:rsidR="00030FB6" w:rsidRPr="00BC6BA1" w:rsidRDefault="00030FB6" w:rsidP="00BC6B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BA1">
        <w:rPr>
          <w:rFonts w:ascii="Times New Roman" w:hAnsi="Times New Roman" w:cs="Times New Roman"/>
          <w:b/>
          <w:bCs/>
          <w:sz w:val="24"/>
          <w:szCs w:val="24"/>
        </w:rPr>
        <w:t>Sposób sprawdzenia, czy osiągnięto cel (sukces):</w:t>
      </w:r>
    </w:p>
    <w:p w:rsidR="00030FB6" w:rsidRPr="00BC6BA1" w:rsidRDefault="00030FB6" w:rsidP="00BC6B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BA1">
        <w:rPr>
          <w:rFonts w:ascii="Times New Roman" w:hAnsi="Times New Roman" w:cs="Times New Roman"/>
          <w:b/>
          <w:bCs/>
          <w:sz w:val="24"/>
          <w:szCs w:val="24"/>
        </w:rPr>
        <w:t>Co wskaże, że osiągnięto cel ?</w:t>
      </w:r>
      <w:r w:rsidRPr="00BC6BA1">
        <w:rPr>
          <w:rFonts w:ascii="Times New Roman" w:hAnsi="Times New Roman" w:cs="Times New Roman"/>
          <w:sz w:val="24"/>
          <w:szCs w:val="24"/>
        </w:rPr>
        <w:t xml:space="preserve"> Wyniki ankiet</w:t>
      </w:r>
      <w:r>
        <w:rPr>
          <w:rFonts w:ascii="Times New Roman" w:hAnsi="Times New Roman" w:cs="Times New Roman"/>
          <w:sz w:val="24"/>
          <w:szCs w:val="24"/>
        </w:rPr>
        <w:t xml:space="preserve">y przeprowadzonej wśród uczniów </w:t>
      </w:r>
      <w:r w:rsidRPr="00BC6BA1">
        <w:rPr>
          <w:rFonts w:ascii="Times New Roman" w:hAnsi="Times New Roman" w:cs="Times New Roman"/>
          <w:sz w:val="24"/>
          <w:szCs w:val="24"/>
        </w:rPr>
        <w:t>i nauczycieli, wywiady z pedagogiem i psychologiem szkolnym oraz pracownikami niepedagogicznymi, obserwacje zespołu promocji zdrowia.</w:t>
      </w:r>
    </w:p>
    <w:p w:rsidR="00030FB6" w:rsidRPr="00BC6BA1" w:rsidRDefault="00030FB6" w:rsidP="00BC6B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BA1">
        <w:rPr>
          <w:rFonts w:ascii="Times New Roman" w:hAnsi="Times New Roman" w:cs="Times New Roman"/>
          <w:b/>
          <w:bCs/>
          <w:sz w:val="24"/>
          <w:szCs w:val="24"/>
        </w:rPr>
        <w:t>Jak sprawdzimy, czy osiągnięto cel?</w:t>
      </w:r>
      <w:r w:rsidRPr="00BC6BA1">
        <w:rPr>
          <w:rFonts w:ascii="Times New Roman" w:hAnsi="Times New Roman" w:cs="Times New Roman"/>
          <w:sz w:val="24"/>
          <w:szCs w:val="24"/>
        </w:rPr>
        <w:t xml:space="preserve"> Analiza wyników ankiety, wywiadów, arkusza obserwacji</w:t>
      </w:r>
    </w:p>
    <w:p w:rsidR="00030FB6" w:rsidRPr="00BC6BA1" w:rsidRDefault="00030FB6" w:rsidP="00BC6B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BA1">
        <w:rPr>
          <w:rFonts w:ascii="Times New Roman" w:hAnsi="Times New Roman" w:cs="Times New Roman"/>
          <w:b/>
          <w:bCs/>
          <w:sz w:val="24"/>
          <w:szCs w:val="24"/>
        </w:rPr>
        <w:t>Kto i kiedy sprawdzi, czy osiągnięto cel?</w:t>
      </w:r>
      <w:r w:rsidRPr="00BC6BA1">
        <w:rPr>
          <w:rFonts w:ascii="Times New Roman" w:hAnsi="Times New Roman" w:cs="Times New Roman"/>
          <w:sz w:val="24"/>
          <w:szCs w:val="24"/>
        </w:rPr>
        <w:t xml:space="preserve"> Wskazani członkowie zespołu promocji zdrowia, czerwiec 2020r.</w:t>
      </w:r>
    </w:p>
    <w:p w:rsidR="00030FB6" w:rsidRPr="00196850" w:rsidRDefault="00030FB6" w:rsidP="00E40B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850">
        <w:rPr>
          <w:rFonts w:ascii="Times New Roman" w:hAnsi="Times New Roman" w:cs="Times New Roman"/>
          <w:b/>
          <w:bCs/>
          <w:sz w:val="24"/>
          <w:szCs w:val="24"/>
        </w:rPr>
        <w:t>2. ZADANIA</w:t>
      </w:r>
    </w:p>
    <w:tbl>
      <w:tblPr>
        <w:tblW w:w="143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2126"/>
        <w:gridCol w:w="2268"/>
        <w:gridCol w:w="1985"/>
        <w:gridCol w:w="1995"/>
        <w:gridCol w:w="1697"/>
        <w:gridCol w:w="2042"/>
      </w:tblGrid>
      <w:tr w:rsidR="00030FB6" w:rsidRPr="00196850" w:rsidTr="0093728D">
        <w:tc>
          <w:tcPr>
            <w:tcW w:w="2199" w:type="dxa"/>
          </w:tcPr>
          <w:p w:rsidR="00030FB6" w:rsidRPr="00196850" w:rsidRDefault="00030FB6" w:rsidP="00250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2126" w:type="dxa"/>
          </w:tcPr>
          <w:p w:rsidR="00030FB6" w:rsidRPr="00196850" w:rsidRDefault="00030FB6" w:rsidP="00250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SUKCESU</w:t>
            </w:r>
          </w:p>
        </w:tc>
        <w:tc>
          <w:tcPr>
            <w:tcW w:w="2268" w:type="dxa"/>
          </w:tcPr>
          <w:p w:rsidR="00030FB6" w:rsidRPr="00196850" w:rsidRDefault="00030FB6" w:rsidP="00250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1985" w:type="dxa"/>
          </w:tcPr>
          <w:p w:rsidR="00030FB6" w:rsidRPr="00196850" w:rsidRDefault="00030FB6" w:rsidP="00250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995" w:type="dxa"/>
          </w:tcPr>
          <w:p w:rsidR="00030FB6" w:rsidRPr="00196850" w:rsidRDefault="00030FB6" w:rsidP="00250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697" w:type="dxa"/>
          </w:tcPr>
          <w:p w:rsidR="00030FB6" w:rsidRPr="00196850" w:rsidRDefault="00030FB6" w:rsidP="00250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POTRZEBNE ŚRODKI</w:t>
            </w:r>
          </w:p>
        </w:tc>
        <w:tc>
          <w:tcPr>
            <w:tcW w:w="2042" w:type="dxa"/>
          </w:tcPr>
          <w:p w:rsidR="00030FB6" w:rsidRPr="00196850" w:rsidRDefault="00030FB6" w:rsidP="00250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SPRAWDZENIA WYKONANIA</w:t>
            </w:r>
          </w:p>
        </w:tc>
      </w:tr>
      <w:tr w:rsidR="00CA3AD7" w:rsidRPr="00196850" w:rsidTr="0093728D">
        <w:tc>
          <w:tcPr>
            <w:tcW w:w="2199" w:type="dxa"/>
          </w:tcPr>
          <w:p w:rsidR="00CA3AD7" w:rsidRPr="00196850" w:rsidRDefault="00CA3AD7" w:rsidP="00250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Realizacja programu „Bezpieczna Szkoła” w ramach przeciwdziałania zachowaniom agresywnym oraz integracji zespołu klasowego</w:t>
            </w:r>
          </w:p>
        </w:tc>
        <w:tc>
          <w:tcPr>
            <w:tcW w:w="2126" w:type="dxa"/>
          </w:tcPr>
          <w:p w:rsidR="00CA3AD7" w:rsidRPr="00196850" w:rsidRDefault="00CA3AD7" w:rsidP="00250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80% uczniów klas IV weźmie udział w zajęciach, w ramach których doskonalone będą umiejętności: współpracy, akceptacji, tolerancji oraz pozytywnego wizerunku własnej osoby</w:t>
            </w:r>
          </w:p>
        </w:tc>
        <w:tc>
          <w:tcPr>
            <w:tcW w:w="2268" w:type="dxa"/>
          </w:tcPr>
          <w:p w:rsidR="00CA3AD7" w:rsidRPr="00196850" w:rsidRDefault="00CA3AD7" w:rsidP="00250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Organizacja spotkań uczniów klas IV z pedagogiem szkolnym</w:t>
            </w:r>
          </w:p>
        </w:tc>
        <w:tc>
          <w:tcPr>
            <w:tcW w:w="1985" w:type="dxa"/>
          </w:tcPr>
          <w:p w:rsidR="00CA3AD7" w:rsidRPr="00CA3AD7" w:rsidRDefault="00CA3AD7" w:rsidP="002501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AD7">
              <w:rPr>
                <w:rFonts w:ascii="Times New Roman" w:hAnsi="Times New Roman" w:cs="Times New Roman"/>
                <w:bCs/>
                <w:sz w:val="24"/>
                <w:szCs w:val="24"/>
              </w:rPr>
              <w:t>październik 2019r.</w:t>
            </w:r>
          </w:p>
        </w:tc>
        <w:tc>
          <w:tcPr>
            <w:tcW w:w="1995" w:type="dxa"/>
          </w:tcPr>
          <w:p w:rsidR="00CA3AD7" w:rsidRPr="00196850" w:rsidRDefault="00CA3AD7" w:rsidP="00250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Pedagog szkolny, wychowawcy klas</w:t>
            </w:r>
          </w:p>
        </w:tc>
        <w:tc>
          <w:tcPr>
            <w:tcW w:w="1697" w:type="dxa"/>
          </w:tcPr>
          <w:p w:rsidR="00CA3AD7" w:rsidRPr="00196850" w:rsidRDefault="00CA3AD7" w:rsidP="00250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Materiały biurowe, wytwory prac uczniów</w:t>
            </w:r>
          </w:p>
        </w:tc>
        <w:tc>
          <w:tcPr>
            <w:tcW w:w="2042" w:type="dxa"/>
          </w:tcPr>
          <w:p w:rsidR="00CA3AD7" w:rsidRPr="00196850" w:rsidRDefault="00CA3AD7" w:rsidP="002501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Wpisy w dzienniku lekcyjnym, efekty prac uczniów, okresowa obserwacja</w:t>
            </w:r>
          </w:p>
        </w:tc>
      </w:tr>
      <w:tr w:rsidR="00030FB6" w:rsidRPr="00196850" w:rsidTr="0093728D">
        <w:tc>
          <w:tcPr>
            <w:tcW w:w="2199" w:type="dxa"/>
          </w:tcPr>
          <w:p w:rsidR="00030FB6" w:rsidRPr="00196850" w:rsidRDefault="00030FB6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Opracowanie  kodeksu zasad spędzania długich przerw</w:t>
            </w:r>
          </w:p>
        </w:tc>
        <w:tc>
          <w:tcPr>
            <w:tcW w:w="2126" w:type="dxa"/>
          </w:tcPr>
          <w:p w:rsidR="00030FB6" w:rsidRPr="00196850" w:rsidRDefault="00030FB6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 xml:space="preserve">80% uczniów weźmie udział w tworzeniu kodeksu zachowań </w:t>
            </w:r>
          </w:p>
        </w:tc>
        <w:tc>
          <w:tcPr>
            <w:tcW w:w="2268" w:type="dxa"/>
          </w:tcPr>
          <w:p w:rsidR="00030FB6" w:rsidRPr="00196850" w:rsidRDefault="00030FB6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Debaty klasowe, skrzynka pomysłów, opracowanie kodeksu</w:t>
            </w:r>
          </w:p>
        </w:tc>
        <w:tc>
          <w:tcPr>
            <w:tcW w:w="1985" w:type="dxa"/>
          </w:tcPr>
          <w:p w:rsidR="00030FB6" w:rsidRPr="00196850" w:rsidRDefault="00E606F3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30FB6" w:rsidRPr="00196850">
              <w:rPr>
                <w:rFonts w:ascii="Times New Roman" w:hAnsi="Times New Roman" w:cs="Times New Roman"/>
                <w:sz w:val="24"/>
                <w:szCs w:val="24"/>
              </w:rPr>
              <w:t>istopad 2019</w:t>
            </w:r>
          </w:p>
        </w:tc>
        <w:tc>
          <w:tcPr>
            <w:tcW w:w="1995" w:type="dxa"/>
          </w:tcPr>
          <w:p w:rsidR="00030FB6" w:rsidRPr="00196850" w:rsidRDefault="00030FB6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Samorząd uczniowski z opiekunem, wychowawcy klas</w:t>
            </w:r>
          </w:p>
        </w:tc>
        <w:tc>
          <w:tcPr>
            <w:tcW w:w="1697" w:type="dxa"/>
          </w:tcPr>
          <w:p w:rsidR="00030FB6" w:rsidRPr="00196850" w:rsidRDefault="00030FB6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Materiały biurowe</w:t>
            </w:r>
          </w:p>
        </w:tc>
        <w:tc>
          <w:tcPr>
            <w:tcW w:w="2042" w:type="dxa"/>
          </w:tcPr>
          <w:p w:rsidR="00030FB6" w:rsidRPr="00196850" w:rsidRDefault="00030FB6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Kodeks na stronie internetowej szkoły i tablicy informacyjnej</w:t>
            </w:r>
          </w:p>
        </w:tc>
      </w:tr>
      <w:tr w:rsidR="00030FB6" w:rsidRPr="00196850" w:rsidTr="0093728D">
        <w:tc>
          <w:tcPr>
            <w:tcW w:w="2199" w:type="dxa"/>
          </w:tcPr>
          <w:p w:rsidR="00030FB6" w:rsidRPr="00196850" w:rsidRDefault="00030FB6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 xml:space="preserve">Wyznaczenie oddzielnych stref dla uczniów klas I-III oraz IV-VIII </w:t>
            </w:r>
          </w:p>
        </w:tc>
        <w:tc>
          <w:tcPr>
            <w:tcW w:w="2126" w:type="dxa"/>
          </w:tcPr>
          <w:p w:rsidR="00030FB6" w:rsidRPr="00196850" w:rsidRDefault="00030FB6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Uczniowie będą spędzać przerwy w wyznaczonych dla nich miejscach</w:t>
            </w:r>
          </w:p>
        </w:tc>
        <w:tc>
          <w:tcPr>
            <w:tcW w:w="2268" w:type="dxa"/>
          </w:tcPr>
          <w:p w:rsidR="00030FB6" w:rsidRPr="00196850" w:rsidRDefault="00030FB6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Wyznaczenie na każdym korytarzu dwóch stref (dla uczniów młodszych i starszych)</w:t>
            </w:r>
          </w:p>
        </w:tc>
        <w:tc>
          <w:tcPr>
            <w:tcW w:w="1985" w:type="dxa"/>
          </w:tcPr>
          <w:p w:rsidR="00030FB6" w:rsidRPr="00196850" w:rsidRDefault="00E606F3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30FB6" w:rsidRPr="00196850">
              <w:rPr>
                <w:rFonts w:ascii="Times New Roman" w:hAnsi="Times New Roman" w:cs="Times New Roman"/>
                <w:sz w:val="24"/>
                <w:szCs w:val="24"/>
              </w:rPr>
              <w:t>istopad 2019r.</w:t>
            </w:r>
          </w:p>
        </w:tc>
        <w:tc>
          <w:tcPr>
            <w:tcW w:w="1995" w:type="dxa"/>
          </w:tcPr>
          <w:p w:rsidR="00030FB6" w:rsidRPr="00196850" w:rsidRDefault="00030FB6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Dyrekcja szkoły, wychowawcy klas, koordynator</w:t>
            </w:r>
          </w:p>
        </w:tc>
        <w:tc>
          <w:tcPr>
            <w:tcW w:w="1697" w:type="dxa"/>
          </w:tcPr>
          <w:p w:rsidR="00030FB6" w:rsidRPr="00196850" w:rsidRDefault="00030FB6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030FB6" w:rsidRPr="00196850" w:rsidRDefault="00030FB6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 xml:space="preserve">Obserwacje </w:t>
            </w:r>
          </w:p>
        </w:tc>
      </w:tr>
      <w:tr w:rsidR="00CA3AD7" w:rsidRPr="00196850" w:rsidTr="0093728D">
        <w:tc>
          <w:tcPr>
            <w:tcW w:w="2199" w:type="dxa"/>
          </w:tcPr>
          <w:p w:rsidR="00CA3AD7" w:rsidRPr="00196850" w:rsidRDefault="00CA3AD7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 xml:space="preserve">Zorganizowanie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Praw Dziecka </w:t>
            </w: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 xml:space="preserve">pod hasłem: </w:t>
            </w:r>
            <w:r w:rsidRPr="001968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Przeciwdziałanie zachowaniom agresywnym</w:t>
            </w:r>
          </w:p>
        </w:tc>
        <w:tc>
          <w:tcPr>
            <w:tcW w:w="2126" w:type="dxa"/>
          </w:tcPr>
          <w:p w:rsidR="00CA3AD7" w:rsidRPr="00196850" w:rsidRDefault="00CA3AD7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 społeczności szkolnej weźmie udział w obchodach</w:t>
            </w:r>
          </w:p>
        </w:tc>
        <w:tc>
          <w:tcPr>
            <w:tcW w:w="2268" w:type="dxa"/>
          </w:tcPr>
          <w:p w:rsidR="00CA3AD7" w:rsidRPr="00196850" w:rsidRDefault="00CA3AD7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Wyznaczeni uczniowie pod przewodnictwem nauczycieli przygotują montaż słowno-muzyczny pod hasłem „Przeciwdziałanie zachowaniom agresywnym” , zwracając uwagę na prawa i obowiązki dziecka.</w:t>
            </w:r>
          </w:p>
        </w:tc>
        <w:tc>
          <w:tcPr>
            <w:tcW w:w="1985" w:type="dxa"/>
          </w:tcPr>
          <w:p w:rsidR="00CA3AD7" w:rsidRDefault="00CA3AD7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20.11.2019r.</w:t>
            </w:r>
          </w:p>
        </w:tc>
        <w:tc>
          <w:tcPr>
            <w:tcW w:w="1995" w:type="dxa"/>
          </w:tcPr>
          <w:p w:rsidR="00CA3AD7" w:rsidRPr="00196850" w:rsidRDefault="00CA3AD7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Wyznaczeni nauczyciele oraz uczniowie, Samorząd Uczniowski</w:t>
            </w:r>
          </w:p>
        </w:tc>
        <w:tc>
          <w:tcPr>
            <w:tcW w:w="1697" w:type="dxa"/>
          </w:tcPr>
          <w:p w:rsidR="00CA3AD7" w:rsidRPr="00196850" w:rsidRDefault="00CA3AD7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CA3AD7" w:rsidRPr="00196850" w:rsidRDefault="00CA3AD7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Fotorelacja, spostrzeżenia, zapis w kronice szkolnej</w:t>
            </w:r>
          </w:p>
        </w:tc>
      </w:tr>
      <w:tr w:rsidR="00030FB6" w:rsidRPr="00196850" w:rsidTr="0093728D">
        <w:tc>
          <w:tcPr>
            <w:tcW w:w="2199" w:type="dxa"/>
          </w:tcPr>
          <w:p w:rsidR="00030FB6" w:rsidRPr="001D604A" w:rsidRDefault="00E606F3" w:rsidP="001D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D604A" w:rsidRPr="001D604A">
              <w:rPr>
                <w:rFonts w:ascii="Times New Roman" w:hAnsi="Times New Roman" w:cs="Times New Roman"/>
                <w:sz w:val="24"/>
                <w:szCs w:val="24"/>
              </w:rPr>
              <w:t>Dbam o zdrowie- dbam o zdrowe zęby</w:t>
            </w:r>
            <w:r w:rsidRPr="001D604A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  <w:r w:rsidR="00030FB6" w:rsidRPr="001D604A">
              <w:rPr>
                <w:rFonts w:ascii="Times New Roman" w:hAnsi="Times New Roman" w:cs="Times New Roman"/>
                <w:sz w:val="24"/>
                <w:szCs w:val="24"/>
              </w:rPr>
              <w:t xml:space="preserve"> – lekcja otwarta </w:t>
            </w:r>
            <w:r w:rsidRPr="001D604A">
              <w:rPr>
                <w:rFonts w:ascii="Times New Roman" w:hAnsi="Times New Roman" w:cs="Times New Roman"/>
                <w:sz w:val="24"/>
                <w:szCs w:val="24"/>
              </w:rPr>
              <w:t>w klasie IIa</w:t>
            </w:r>
          </w:p>
        </w:tc>
        <w:tc>
          <w:tcPr>
            <w:tcW w:w="2126" w:type="dxa"/>
          </w:tcPr>
          <w:p w:rsidR="00030FB6" w:rsidRPr="00196850" w:rsidRDefault="00877F3E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Zaproszeni goście wezmą udział w zajęciach otwartych w celu obserwacji sposobu realizacji elementów edukacji zdrowotnej podczas zajęć, </w:t>
            </w:r>
            <w:r w:rsidR="00F9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dokonana zostanie ewaluacja zajęć w celu podnoszenia jakości pracy szkoły</w:t>
            </w:r>
          </w:p>
        </w:tc>
        <w:tc>
          <w:tcPr>
            <w:tcW w:w="2268" w:type="dxa"/>
          </w:tcPr>
          <w:p w:rsidR="00030FB6" w:rsidRPr="00196850" w:rsidRDefault="00F961AD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Przeprowadzenie zajęć otwartych z udziałem ekspertów, zaproszonych gości, dokonanie ewaluacji i podsumowania przeprowadzonych zajęć. </w:t>
            </w:r>
          </w:p>
        </w:tc>
        <w:tc>
          <w:tcPr>
            <w:tcW w:w="1985" w:type="dxa"/>
          </w:tcPr>
          <w:p w:rsidR="00030FB6" w:rsidRPr="00196850" w:rsidRDefault="00E606F3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30FB6" w:rsidRPr="00196850">
              <w:rPr>
                <w:rFonts w:ascii="Times New Roman" w:hAnsi="Times New Roman" w:cs="Times New Roman"/>
                <w:sz w:val="24"/>
                <w:szCs w:val="24"/>
              </w:rPr>
              <w:t>istopad/grudzień 2019r.</w:t>
            </w:r>
          </w:p>
        </w:tc>
        <w:tc>
          <w:tcPr>
            <w:tcW w:w="1995" w:type="dxa"/>
          </w:tcPr>
          <w:p w:rsidR="00030FB6" w:rsidRPr="00196850" w:rsidRDefault="00F961AD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Koordynator, dyrektor szkoły, nauczyciele kontraktowi, eksperci, przedstawiciele rodziców</w:t>
            </w:r>
          </w:p>
        </w:tc>
        <w:tc>
          <w:tcPr>
            <w:tcW w:w="1697" w:type="dxa"/>
          </w:tcPr>
          <w:p w:rsidR="00030FB6" w:rsidRPr="00196850" w:rsidRDefault="00F961AD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Scenariusz zajęć, pomoce dydaktyczne wykorzystane podczas zajęć, arkusz ewaluacji</w:t>
            </w:r>
          </w:p>
        </w:tc>
        <w:tc>
          <w:tcPr>
            <w:tcW w:w="2042" w:type="dxa"/>
          </w:tcPr>
          <w:p w:rsidR="00030FB6" w:rsidRPr="00196850" w:rsidRDefault="00F961AD" w:rsidP="00250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Dokumentacja z przebiegu zajęć, fotorelacja, wpis w kronice szkolnej </w:t>
            </w:r>
          </w:p>
        </w:tc>
      </w:tr>
      <w:tr w:rsidR="00CB24E0" w:rsidRPr="00196850" w:rsidTr="006D3D11">
        <w:tc>
          <w:tcPr>
            <w:tcW w:w="2199" w:type="dxa"/>
          </w:tcPr>
          <w:p w:rsidR="00CB24E0" w:rsidRPr="00196850" w:rsidRDefault="00CB24E0" w:rsidP="006D3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„Agresji/przemocy mówimy – NIE” – szkolenie Rady Pedagogicznej w ramach WDN</w:t>
            </w:r>
          </w:p>
        </w:tc>
        <w:tc>
          <w:tcPr>
            <w:tcW w:w="2126" w:type="dxa"/>
          </w:tcPr>
          <w:p w:rsidR="00CB24E0" w:rsidRPr="00196850" w:rsidRDefault="00CB24E0" w:rsidP="006D3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nauczycieli weźmie udział w szkoleniu w celu podnoszenia własnych kompetencji</w:t>
            </w:r>
          </w:p>
        </w:tc>
        <w:tc>
          <w:tcPr>
            <w:tcW w:w="2268" w:type="dxa"/>
          </w:tcPr>
          <w:p w:rsidR="00CB24E0" w:rsidRPr="00196850" w:rsidRDefault="00CB24E0" w:rsidP="006D3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ds. projektu „Szkoła Promująca Zdrowie” przeprowadzi szkolenie w ramach WDN dotyczące przeciwdziałaniu przemocy i agresji.</w:t>
            </w:r>
          </w:p>
        </w:tc>
        <w:tc>
          <w:tcPr>
            <w:tcW w:w="1985" w:type="dxa"/>
          </w:tcPr>
          <w:p w:rsidR="00CB24E0" w:rsidRDefault="00CB24E0" w:rsidP="006D3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rudzień 2019r</w:t>
            </w:r>
          </w:p>
        </w:tc>
        <w:tc>
          <w:tcPr>
            <w:tcW w:w="1995" w:type="dxa"/>
          </w:tcPr>
          <w:p w:rsidR="00CB24E0" w:rsidRPr="00196850" w:rsidRDefault="00CB24E0" w:rsidP="006D3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 xml:space="preserve">Zespół ds. projektu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Szkoła Promująca Zdrowie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97" w:type="dxa"/>
          </w:tcPr>
          <w:p w:rsidR="00CB24E0" w:rsidRPr="00196850" w:rsidRDefault="00CB24E0" w:rsidP="006D3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multimedialna, materiały dla uczestników</w:t>
            </w:r>
          </w:p>
        </w:tc>
        <w:tc>
          <w:tcPr>
            <w:tcW w:w="2042" w:type="dxa"/>
          </w:tcPr>
          <w:p w:rsidR="00CB24E0" w:rsidRPr="00196850" w:rsidRDefault="00CB24E0" w:rsidP="006D3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 w protokole z zebrania Rady Pedagogicznej, Lista obecności podpisana podczas szkolenia, notatki i spostrzeżenia</w:t>
            </w:r>
          </w:p>
        </w:tc>
      </w:tr>
      <w:tr w:rsidR="003E1A96" w:rsidRPr="00196850" w:rsidTr="000F099A">
        <w:tc>
          <w:tcPr>
            <w:tcW w:w="2199" w:type="dxa"/>
          </w:tcPr>
          <w:p w:rsidR="003E1A96" w:rsidRPr="00196850" w:rsidRDefault="003E1A96" w:rsidP="000F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Przeprowadzenie wśród uczniów klas I-III zajęć w ramach programu „Spójrz Inaczej”</w:t>
            </w:r>
          </w:p>
        </w:tc>
        <w:tc>
          <w:tcPr>
            <w:tcW w:w="2126" w:type="dxa"/>
          </w:tcPr>
          <w:p w:rsidR="003E1A96" w:rsidRPr="00196850" w:rsidRDefault="003E1A96" w:rsidP="000F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 xml:space="preserve">Uczniowie klas I-III w ramach zajęć poznają i samodzielnie wypracują sposoby rozwiązywania konfliktów oraz troski o własne zdrowie. </w:t>
            </w:r>
          </w:p>
        </w:tc>
        <w:tc>
          <w:tcPr>
            <w:tcW w:w="2268" w:type="dxa"/>
          </w:tcPr>
          <w:p w:rsidR="003E1A96" w:rsidRPr="00196850" w:rsidRDefault="003E1A96" w:rsidP="000F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Organizacja spotkań z pedagogiem szkolnym</w:t>
            </w:r>
          </w:p>
        </w:tc>
        <w:tc>
          <w:tcPr>
            <w:tcW w:w="1985" w:type="dxa"/>
          </w:tcPr>
          <w:p w:rsidR="003E1A96" w:rsidRPr="00196850" w:rsidRDefault="003E1A96" w:rsidP="000F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rudzień 2019 – kwiecień 2020</w:t>
            </w:r>
          </w:p>
        </w:tc>
        <w:tc>
          <w:tcPr>
            <w:tcW w:w="1995" w:type="dxa"/>
          </w:tcPr>
          <w:p w:rsidR="003E1A96" w:rsidRPr="00196850" w:rsidRDefault="003E1A96" w:rsidP="000F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Pedagog szkolny, wychowawczy klas I-III</w:t>
            </w:r>
          </w:p>
        </w:tc>
        <w:tc>
          <w:tcPr>
            <w:tcW w:w="1697" w:type="dxa"/>
          </w:tcPr>
          <w:p w:rsidR="003E1A96" w:rsidRPr="00196850" w:rsidRDefault="003E1A96" w:rsidP="000F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Materiały biurowe</w:t>
            </w:r>
          </w:p>
        </w:tc>
        <w:tc>
          <w:tcPr>
            <w:tcW w:w="2042" w:type="dxa"/>
          </w:tcPr>
          <w:p w:rsidR="003E1A96" w:rsidRPr="00196850" w:rsidRDefault="003E1A96" w:rsidP="000F0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Wpisy w dzienniku lekcyjnym, efekty prac uczniów, okresowa obserwacja</w:t>
            </w:r>
          </w:p>
        </w:tc>
      </w:tr>
      <w:tr w:rsidR="003E1A96" w:rsidRPr="00196850" w:rsidTr="00416ADB">
        <w:tc>
          <w:tcPr>
            <w:tcW w:w="2199" w:type="dxa"/>
          </w:tcPr>
          <w:p w:rsidR="003E1A96" w:rsidRPr="00196850" w:rsidRDefault="003E1A96" w:rsidP="00416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 xml:space="preserve">Zorganizowanie debaty środowiskowej nt. „Agresji/przemocy mówimy NIE” z udziałem wybranych uczniów, policjantów, dyrekcji szkoły, </w:t>
            </w:r>
            <w:r w:rsidRPr="0019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władz samorządowych, przedstawicieli GOPS – u w Piątku, przedstawicieli PCPR w Łęczycy, policjantów KPP w Łęczycy, Posterunku Policji w Piątku, przedstawicieli rodziców  </w:t>
            </w:r>
          </w:p>
        </w:tc>
        <w:tc>
          <w:tcPr>
            <w:tcW w:w="2126" w:type="dxa"/>
          </w:tcPr>
          <w:p w:rsidR="003E1A96" w:rsidRPr="00196850" w:rsidRDefault="003E1A96" w:rsidP="00416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80% zaproszonych na debatę gości/ specjalistów weźmie udział debacie. </w:t>
            </w:r>
          </w:p>
        </w:tc>
        <w:tc>
          <w:tcPr>
            <w:tcW w:w="2268" w:type="dxa"/>
          </w:tcPr>
          <w:p w:rsidR="003E1A96" w:rsidRPr="00196850" w:rsidRDefault="003E1A96" w:rsidP="00416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Organizacja spotkania, zebranie pomysłów na sposoby przeciwdziałania agresji.</w:t>
            </w:r>
          </w:p>
        </w:tc>
        <w:tc>
          <w:tcPr>
            <w:tcW w:w="1985" w:type="dxa"/>
          </w:tcPr>
          <w:p w:rsidR="003E1A96" w:rsidRPr="00196850" w:rsidRDefault="003E1A96" w:rsidP="00416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uty 2020r.</w:t>
            </w:r>
          </w:p>
        </w:tc>
        <w:tc>
          <w:tcPr>
            <w:tcW w:w="1995" w:type="dxa"/>
          </w:tcPr>
          <w:p w:rsidR="003E1A96" w:rsidRPr="00196850" w:rsidRDefault="003E1A96" w:rsidP="00416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szkoły, </w:t>
            </w: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 xml:space="preserve">Zespół ds. projektu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Szkoła Promująca Zdrowie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97" w:type="dxa"/>
          </w:tcPr>
          <w:p w:rsidR="003E1A96" w:rsidRPr="00196850" w:rsidRDefault="003E1A96" w:rsidP="00416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biurowe</w:t>
            </w:r>
          </w:p>
        </w:tc>
        <w:tc>
          <w:tcPr>
            <w:tcW w:w="2042" w:type="dxa"/>
          </w:tcPr>
          <w:p w:rsidR="003E1A96" w:rsidRPr="00196850" w:rsidRDefault="003E1A96" w:rsidP="00416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Lista obecności, notatki, fotorelacja oraz spostrzeżenia, zapis w  kronice szkolnej </w:t>
            </w:r>
          </w:p>
        </w:tc>
      </w:tr>
      <w:tr w:rsidR="00362D37" w:rsidRPr="00196850" w:rsidTr="006D3D11">
        <w:tc>
          <w:tcPr>
            <w:tcW w:w="2199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„Pomoc dziecku dotkniętemu przemocą”- szkolenie Rady Pedagogicznej WODN</w:t>
            </w:r>
          </w:p>
        </w:tc>
        <w:tc>
          <w:tcPr>
            <w:tcW w:w="2126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nauczycieli weźmie udział w szkoleniu w celu podnoszenia własnych kompetencji</w:t>
            </w:r>
          </w:p>
        </w:tc>
        <w:tc>
          <w:tcPr>
            <w:tcW w:w="2268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Lider WODN w Łodzi przeprowadzi szkolenie dotyczące zasad udzielania pomocy dziecku, które doświadczyło przemocy. </w:t>
            </w:r>
          </w:p>
        </w:tc>
        <w:tc>
          <w:tcPr>
            <w:tcW w:w="1985" w:type="dxa"/>
          </w:tcPr>
          <w:p w:rsidR="00362D37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uty 2020r.</w:t>
            </w:r>
          </w:p>
        </w:tc>
        <w:tc>
          <w:tcPr>
            <w:tcW w:w="1995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 xml:space="preserve">Zespół ds. projektu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Szkoła Promująca Zdrowie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97" w:type="dxa"/>
          </w:tcPr>
          <w:p w:rsidR="00362D37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obecności</w:t>
            </w:r>
          </w:p>
        </w:tc>
        <w:tc>
          <w:tcPr>
            <w:tcW w:w="2042" w:type="dxa"/>
          </w:tcPr>
          <w:p w:rsidR="00362D37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obecności podpisana podczas szkolenia, notatki i spostrzeżenia</w:t>
            </w:r>
          </w:p>
        </w:tc>
      </w:tr>
      <w:tr w:rsidR="00362D37" w:rsidRPr="00196850" w:rsidTr="006D3D11">
        <w:tc>
          <w:tcPr>
            <w:tcW w:w="2199" w:type="dxa"/>
          </w:tcPr>
          <w:p w:rsidR="00362D37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Zorganizowanie spotkania nt. „Jak przeciwdziałać agresji” z udziałem wybranych uczniów, policjantów, dyrekcji szkoły....</w:t>
            </w:r>
          </w:p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 xml:space="preserve">Po 10% uczniów z klas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 xml:space="preserve"> weźmie udział w spotkaniu</w:t>
            </w:r>
          </w:p>
        </w:tc>
        <w:tc>
          <w:tcPr>
            <w:tcW w:w="2268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Organizacja spotkania, zebranie pomysłów na sposoby przeciwdziałania agresji.</w:t>
            </w:r>
          </w:p>
        </w:tc>
        <w:tc>
          <w:tcPr>
            <w:tcW w:w="1985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E1A96">
              <w:rPr>
                <w:rFonts w:ascii="Times New Roman" w:hAnsi="Times New Roman" w:cs="Times New Roman"/>
                <w:sz w:val="24"/>
                <w:szCs w:val="24"/>
              </w:rPr>
              <w:t>arzec 2020</w:t>
            </w: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95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 xml:space="preserve">Zespół ds. projektu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Szkoła Promująca Zdrowie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97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Środki audiowizualne, materiały biurowe</w:t>
            </w:r>
          </w:p>
        </w:tc>
        <w:tc>
          <w:tcPr>
            <w:tcW w:w="2042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Sprawozdanie ze spotkania</w:t>
            </w:r>
          </w:p>
        </w:tc>
      </w:tr>
      <w:tr w:rsidR="00362D37" w:rsidRPr="00196850" w:rsidTr="0093728D">
        <w:tc>
          <w:tcPr>
            <w:tcW w:w="2199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 xml:space="preserve">„Budowanie strategii pracy z uczniem z zaburzeniami </w:t>
            </w:r>
            <w:r w:rsidRPr="0019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zachowania”- szkolenie Rady Pedagogicznej WODN</w:t>
            </w:r>
          </w:p>
        </w:tc>
        <w:tc>
          <w:tcPr>
            <w:tcW w:w="2126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80% nauczycieli weźmie udział w szkoleniu w celu podnoszenia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własnych</w:t>
            </w:r>
          </w:p>
        </w:tc>
        <w:tc>
          <w:tcPr>
            <w:tcW w:w="2268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Lider WODN w Łodzi przeprowadzi szkolenie dotyczące sposobu pracy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uczniem z zaburzeniami w zachowaniu</w:t>
            </w:r>
          </w:p>
        </w:tc>
        <w:tc>
          <w:tcPr>
            <w:tcW w:w="1985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arzec 2020r.</w:t>
            </w:r>
          </w:p>
        </w:tc>
        <w:tc>
          <w:tcPr>
            <w:tcW w:w="1995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Dyrektor szkoły, lider WDN</w:t>
            </w:r>
          </w:p>
        </w:tc>
        <w:tc>
          <w:tcPr>
            <w:tcW w:w="1697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obecności</w:t>
            </w:r>
          </w:p>
        </w:tc>
        <w:tc>
          <w:tcPr>
            <w:tcW w:w="2042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obecności podpisana podczas szkolenia, notatki i spostrzeżenia</w:t>
            </w:r>
          </w:p>
        </w:tc>
      </w:tr>
      <w:tr w:rsidR="00362D37" w:rsidRPr="00196850" w:rsidTr="0093728D">
        <w:tc>
          <w:tcPr>
            <w:tcW w:w="2199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„Jak radzić sobie z  dzieckiem/ uczniem sprawiającym trudności wychowawcze – zajęcia warsztatowe dla rodziców i nauczycieli</w:t>
            </w:r>
          </w:p>
        </w:tc>
        <w:tc>
          <w:tcPr>
            <w:tcW w:w="2126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70% zaproszonych rodziców oraz nauczycieli weźmie udział w warsztatach podnosząc własne kompetencje wychowawcze </w:t>
            </w:r>
          </w:p>
        </w:tc>
        <w:tc>
          <w:tcPr>
            <w:tcW w:w="2268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przeprowadzi pedagog szkolny we współpracy z Zespołem ds. projektu „Szkoła Promująca Zdrowie”</w:t>
            </w:r>
          </w:p>
        </w:tc>
        <w:tc>
          <w:tcPr>
            <w:tcW w:w="1985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arzec/kwiecień 2020r.</w:t>
            </w:r>
          </w:p>
        </w:tc>
        <w:tc>
          <w:tcPr>
            <w:tcW w:w="1995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Zespół ds. projektu Szkoła Promująca Zdrowie</w:t>
            </w:r>
          </w:p>
        </w:tc>
        <w:tc>
          <w:tcPr>
            <w:tcW w:w="1697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szkoleniowe dla rodziców i nauczycieli</w:t>
            </w:r>
          </w:p>
        </w:tc>
        <w:tc>
          <w:tcPr>
            <w:tcW w:w="2042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obecności, notatki, fotorelacja oraz spostrzeżenia</w:t>
            </w:r>
          </w:p>
        </w:tc>
      </w:tr>
      <w:tr w:rsidR="00362D37" w:rsidRPr="00196850" w:rsidTr="0093728D">
        <w:tc>
          <w:tcPr>
            <w:tcW w:w="2199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Uczestnictwo uczniów klas VII-VIII w kampanii „Dopalaczom mówimy STOP”</w:t>
            </w:r>
          </w:p>
        </w:tc>
        <w:tc>
          <w:tcPr>
            <w:tcW w:w="2126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 xml:space="preserve">90% uczniów z klas VII-VIII otrzyma rzetelną wiedzę na temat konsekwencji używania tzw. dopalaczy oraz </w:t>
            </w:r>
          </w:p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90% rodziców uczniów klas VII-VIII zapozna się z podstawowymi informacjami nt. zachowania w przypadku zażywania przez uczniów dopalaczy</w:t>
            </w:r>
          </w:p>
        </w:tc>
        <w:tc>
          <w:tcPr>
            <w:tcW w:w="2268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Organizacja spotkań uczniów i rodziców z pedagogiem szkolnym;</w:t>
            </w:r>
          </w:p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Uczestnictwo pedagoga szkolnego z zewnętrznym szkoleniu w ramach programu</w:t>
            </w:r>
          </w:p>
        </w:tc>
        <w:tc>
          <w:tcPr>
            <w:tcW w:w="1985" w:type="dxa"/>
          </w:tcPr>
          <w:p w:rsidR="00362D37" w:rsidRPr="00196850" w:rsidRDefault="003E1A96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62D37" w:rsidRPr="00196850">
              <w:rPr>
                <w:rFonts w:ascii="Times New Roman" w:hAnsi="Times New Roman" w:cs="Times New Roman"/>
                <w:sz w:val="24"/>
                <w:szCs w:val="24"/>
              </w:rPr>
              <w:t>arzec- maj 2020</w:t>
            </w:r>
          </w:p>
        </w:tc>
        <w:tc>
          <w:tcPr>
            <w:tcW w:w="1995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Pedagog szkolny, wychowawcy klas</w:t>
            </w:r>
          </w:p>
        </w:tc>
        <w:tc>
          <w:tcPr>
            <w:tcW w:w="1697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Materiały biurowe, broszule informacyjne</w:t>
            </w:r>
          </w:p>
        </w:tc>
        <w:tc>
          <w:tcPr>
            <w:tcW w:w="2042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Wpisy w dzienniku lekcyjnym, sprawozdanie z przeprowadzonych zajęć</w:t>
            </w:r>
          </w:p>
        </w:tc>
      </w:tr>
      <w:tr w:rsidR="00362D37" w:rsidRPr="00196850" w:rsidTr="0093728D">
        <w:tc>
          <w:tcPr>
            <w:tcW w:w="2199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Zorganizowanie Rodzinnego Festynu Podstawówki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 xml:space="preserve"> „Bezpiecznie, </w:t>
            </w:r>
            <w:r w:rsidRPr="0019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 na sportowo” we współpracy z</w:t>
            </w: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 xml:space="preserve"> Gminną Komisja Rozwiązywania Problemów Alkoholowych w Piątku, władzami samorządowymi, PCPR w Łęczycy, LKS „Malina” Piątek, rodzicami oraz Przyjaciółmi Szkoły</w:t>
            </w:r>
          </w:p>
        </w:tc>
        <w:tc>
          <w:tcPr>
            <w:tcW w:w="2126" w:type="dxa"/>
          </w:tcPr>
          <w:p w:rsidR="00362D37" w:rsidRPr="006715D7" w:rsidRDefault="00362D37" w:rsidP="00362D37">
            <w:pPr>
              <w:pStyle w:val="Nagwek2"/>
              <w:shd w:val="clear" w:color="auto" w:fill="FFFFFF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715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60% uczniów, zaproszonych gości weźmie czynny  udział w Festynie </w:t>
            </w:r>
            <w:r w:rsidRPr="006715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Podstawówki, </w:t>
            </w:r>
          </w:p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D37" w:rsidRPr="007A3F50" w:rsidRDefault="00362D37" w:rsidP="00362D37">
            <w:pPr>
              <w:pStyle w:val="Nagwek2"/>
              <w:shd w:val="clear" w:color="auto" w:fill="FFFFFF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3F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„Czy to Ty, czy to może Ja?” </w:t>
            </w:r>
            <w:r w:rsidRPr="007A3F50"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Teatr Króla – Profilaktyka Uzależnień i </w:t>
            </w:r>
            <w:r w:rsidRPr="007A3F50">
              <w:rPr>
                <w:rStyle w:val="Pogrubienie"/>
                <w:rFonts w:ascii="Times New Roman" w:hAnsi="Times New Roman"/>
                <w:sz w:val="24"/>
                <w:szCs w:val="24"/>
              </w:rPr>
              <w:lastRenderedPageBreak/>
              <w:t>Edukacja z Łodzi przedstawia kolejną propozycję profilaktyczno-edukacyjnych zajęć z dziećmi</w:t>
            </w:r>
            <w:r w:rsidRPr="007A3F50">
              <w:rPr>
                <w:rStyle w:val="apple-converted-space"/>
                <w:rFonts w:ascii="Times New Roman" w:hAnsi="Times New Roman"/>
                <w:b w:val="0"/>
                <w:bCs w:val="0"/>
                <w:sz w:val="24"/>
                <w:szCs w:val="24"/>
              </w:rPr>
              <w:t> </w:t>
            </w:r>
            <w:r w:rsidRPr="007A3F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na temat negatywnych zachowań wśród Dzieci i Młodzieży. Porusza zagadnienia tolerancji, zdrowego stylu życia, dobra i zła.</w:t>
            </w:r>
          </w:p>
          <w:p w:rsidR="00362D37" w:rsidRPr="007A3F50" w:rsidRDefault="00362D37" w:rsidP="00362D37">
            <w:pPr>
              <w:pStyle w:val="Nagwek2"/>
              <w:shd w:val="clear" w:color="auto" w:fill="FFFFFF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3F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Rozgrywki sportowe – blok sportowy</w:t>
            </w:r>
          </w:p>
          <w:p w:rsidR="00362D37" w:rsidRPr="003E1A96" w:rsidRDefault="00362D37" w:rsidP="003E1A96">
            <w:pPr>
              <w:pStyle w:val="Nagwek1"/>
              <w:shd w:val="clear" w:color="auto" w:fill="FFFFFF"/>
              <w:spacing w:before="0" w:after="75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3F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Savoir-vivre przy stole. Jak uczyć dziecko dobrych manier? – spotkan</w:t>
            </w:r>
            <w:r w:rsidR="003E1A9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ie przy zdrowo zastawionym stole</w:t>
            </w:r>
          </w:p>
        </w:tc>
        <w:tc>
          <w:tcPr>
            <w:tcW w:w="1985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01.06.2020r.</w:t>
            </w:r>
          </w:p>
        </w:tc>
        <w:tc>
          <w:tcPr>
            <w:tcW w:w="1995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 xml:space="preserve">Zespół ds. projektu Szkoła Promująca Zdrowie, </w:t>
            </w:r>
            <w:r w:rsidRPr="0019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 I – VIII</w:t>
            </w:r>
          </w:p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37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37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850">
              <w:rPr>
                <w:rFonts w:ascii="Times New Roman" w:hAnsi="Times New Roman" w:cs="Times New Roman"/>
                <w:sz w:val="24"/>
                <w:szCs w:val="24"/>
              </w:rPr>
              <w:t>Rodzice, nauczyciele</w:t>
            </w:r>
          </w:p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Zdrowe przekąski, woda, stroje sportowe,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przyrządy gimnastyczne potrzebne do rozgrywek, piłki</w:t>
            </w:r>
          </w:p>
        </w:tc>
        <w:tc>
          <w:tcPr>
            <w:tcW w:w="2042" w:type="dxa"/>
          </w:tcPr>
          <w:p w:rsidR="00362D37" w:rsidRPr="00196850" w:rsidRDefault="00362D37" w:rsidP="0036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Fotorelacje, zapis w kronice szkolnej, spostrzeżenia</w:t>
            </w:r>
          </w:p>
        </w:tc>
      </w:tr>
    </w:tbl>
    <w:p w:rsidR="00030FB6" w:rsidRPr="00196850" w:rsidRDefault="00030FB6" w:rsidP="00E40BDF">
      <w:pPr>
        <w:rPr>
          <w:rFonts w:ascii="Times New Roman" w:hAnsi="Times New Roman" w:cs="Times New Roman"/>
          <w:sz w:val="24"/>
          <w:szCs w:val="24"/>
        </w:rPr>
      </w:pPr>
    </w:p>
    <w:p w:rsidR="00030FB6" w:rsidRPr="00196850" w:rsidRDefault="00030FB6">
      <w:pPr>
        <w:rPr>
          <w:rFonts w:ascii="Times New Roman" w:hAnsi="Times New Roman" w:cs="Times New Roman"/>
          <w:sz w:val="24"/>
          <w:szCs w:val="24"/>
        </w:rPr>
      </w:pPr>
    </w:p>
    <w:sectPr w:rsidR="00030FB6" w:rsidRPr="00196850" w:rsidSect="00E606F3">
      <w:pgSz w:w="16838" w:h="11906" w:orient="landscape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D067E"/>
    <w:multiLevelType w:val="hybridMultilevel"/>
    <w:tmpl w:val="137AA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94"/>
    <w:multiLevelType w:val="hybridMultilevel"/>
    <w:tmpl w:val="74242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6AE"/>
    <w:multiLevelType w:val="hybridMultilevel"/>
    <w:tmpl w:val="02A6E4F2"/>
    <w:lvl w:ilvl="0" w:tplc="13E45D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9D466F"/>
    <w:multiLevelType w:val="hybridMultilevel"/>
    <w:tmpl w:val="B9F0B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38CD"/>
    <w:multiLevelType w:val="hybridMultilevel"/>
    <w:tmpl w:val="EAF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E1238"/>
    <w:multiLevelType w:val="hybridMultilevel"/>
    <w:tmpl w:val="C4C42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C6"/>
    <w:rsid w:val="00030FB6"/>
    <w:rsid w:val="0012509A"/>
    <w:rsid w:val="00146216"/>
    <w:rsid w:val="001742EE"/>
    <w:rsid w:val="00187E4D"/>
    <w:rsid w:val="00196850"/>
    <w:rsid w:val="001B11EC"/>
    <w:rsid w:val="001B255F"/>
    <w:rsid w:val="001D604A"/>
    <w:rsid w:val="00213FC7"/>
    <w:rsid w:val="0025014C"/>
    <w:rsid w:val="0033475A"/>
    <w:rsid w:val="00362D37"/>
    <w:rsid w:val="003C39B1"/>
    <w:rsid w:val="003E1A96"/>
    <w:rsid w:val="00467398"/>
    <w:rsid w:val="00490D78"/>
    <w:rsid w:val="004B638F"/>
    <w:rsid w:val="004D6EF4"/>
    <w:rsid w:val="00670585"/>
    <w:rsid w:val="006715D7"/>
    <w:rsid w:val="007360B5"/>
    <w:rsid w:val="00777EAA"/>
    <w:rsid w:val="007A3F50"/>
    <w:rsid w:val="00811C73"/>
    <w:rsid w:val="00820134"/>
    <w:rsid w:val="00877F3E"/>
    <w:rsid w:val="0093728D"/>
    <w:rsid w:val="009E4914"/>
    <w:rsid w:val="00A0324E"/>
    <w:rsid w:val="00A14EDC"/>
    <w:rsid w:val="00A316B9"/>
    <w:rsid w:val="00A324C6"/>
    <w:rsid w:val="00B9652A"/>
    <w:rsid w:val="00BC6BA1"/>
    <w:rsid w:val="00CA3AD7"/>
    <w:rsid w:val="00CB24E0"/>
    <w:rsid w:val="00D1022E"/>
    <w:rsid w:val="00D614EF"/>
    <w:rsid w:val="00D73F15"/>
    <w:rsid w:val="00E40BDF"/>
    <w:rsid w:val="00E606F3"/>
    <w:rsid w:val="00F35938"/>
    <w:rsid w:val="00F71AFD"/>
    <w:rsid w:val="00F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7D15B4-3828-4EC5-AC75-F6BC452B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6B9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968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B9652A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92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92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99"/>
    <w:qFormat/>
    <w:rsid w:val="00D1022E"/>
    <w:pPr>
      <w:ind w:left="720"/>
    </w:pPr>
  </w:style>
  <w:style w:type="table" w:styleId="Tabela-Siatka">
    <w:name w:val="Table Grid"/>
    <w:basedOn w:val="Standardowy"/>
    <w:uiPriority w:val="99"/>
    <w:rsid w:val="00E40B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9652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9652A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B9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1671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2019-12-11T21:17:00Z</dcterms:created>
  <dcterms:modified xsi:type="dcterms:W3CDTF">2019-12-11T21:17:00Z</dcterms:modified>
</cp:coreProperties>
</file>